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5ACE6" w14:textId="3CCF270B" w:rsidR="002B0D47" w:rsidRPr="0036437C" w:rsidRDefault="002B0D47" w:rsidP="002B0D47">
      <w:pPr>
        <w:spacing w:line="400" w:lineRule="exact"/>
        <w:ind w:leftChars="100" w:left="210" w:right="120" w:firstLineChars="2800" w:firstLine="6720"/>
        <w:jc w:val="right"/>
        <w:rPr>
          <w:rFonts w:ascii="ＭＳ 明朝" w:eastAsia="ＭＳ 明朝" w:hAnsi="ＭＳ 明朝" w:cs="Times New Roman"/>
          <w:kern w:val="0"/>
          <w:sz w:val="24"/>
        </w:rPr>
      </w:pPr>
      <w:r>
        <w:rPr>
          <w:rFonts w:ascii="Century" w:eastAsia="ＭＳ 明朝" w:hAnsi="Century" w:cs="Times New Roman" w:hint="eastAsia"/>
          <w:kern w:val="0"/>
          <w:sz w:val="24"/>
        </w:rPr>
        <w:t xml:space="preserve">　</w:t>
      </w:r>
      <w:r w:rsidRPr="0036437C">
        <w:rPr>
          <w:rFonts w:ascii="ＭＳ 明朝" w:eastAsia="ＭＳ 明朝" w:hAnsi="ＭＳ 明朝" w:cs="Times New Roman" w:hint="eastAsia"/>
          <w:kern w:val="0"/>
          <w:sz w:val="24"/>
        </w:rPr>
        <w:t>(様式</w:t>
      </w:r>
      <w:r w:rsidR="0036437C">
        <w:rPr>
          <w:rFonts w:ascii="ＭＳ 明朝" w:eastAsia="ＭＳ 明朝" w:hAnsi="ＭＳ 明朝" w:cs="Times New Roman" w:hint="eastAsia"/>
          <w:kern w:val="0"/>
          <w:sz w:val="24"/>
        </w:rPr>
        <w:t>２</w:t>
      </w:r>
      <w:r w:rsidRPr="0036437C">
        <w:rPr>
          <w:rFonts w:ascii="ＭＳ 明朝" w:eastAsia="ＭＳ 明朝" w:hAnsi="ＭＳ 明朝" w:cs="Times New Roman" w:hint="eastAsia"/>
          <w:kern w:val="0"/>
          <w:sz w:val="24"/>
        </w:rPr>
        <w:t>)</w:t>
      </w:r>
    </w:p>
    <w:p w14:paraId="02C66730" w14:textId="77777777" w:rsidR="002B0D47" w:rsidRPr="00740814" w:rsidRDefault="002B0D47" w:rsidP="002B0D47">
      <w:pPr>
        <w:spacing w:line="400" w:lineRule="exact"/>
        <w:ind w:leftChars="100" w:left="210" w:right="600"/>
        <w:rPr>
          <w:rFonts w:ascii="Century" w:eastAsia="ＭＳ 明朝" w:hAnsi="Century" w:cs="Times New Roman"/>
          <w:kern w:val="0"/>
          <w:sz w:val="24"/>
        </w:rPr>
      </w:pPr>
    </w:p>
    <w:p w14:paraId="7206A514" w14:textId="77777777" w:rsidR="002B0D47" w:rsidRDefault="002B0D47" w:rsidP="002B0D47">
      <w:pPr>
        <w:spacing w:line="400" w:lineRule="exact"/>
        <w:jc w:val="center"/>
        <w:rPr>
          <w:rFonts w:ascii="Century" w:eastAsia="ＭＳ 明朝" w:hAnsi="Century" w:cs="Times New Roman"/>
          <w:kern w:val="0"/>
          <w:sz w:val="24"/>
        </w:rPr>
      </w:pPr>
      <w:r w:rsidRPr="004A4CB3">
        <w:rPr>
          <w:rFonts w:ascii="Century" w:eastAsia="ＭＳ 明朝" w:hAnsi="Century" w:cs="Times New Roman" w:hint="eastAsia"/>
          <w:kern w:val="0"/>
          <w:sz w:val="24"/>
        </w:rPr>
        <w:t>資格証明書</w:t>
      </w:r>
    </w:p>
    <w:p w14:paraId="03F7F2F2" w14:textId="77777777" w:rsidR="002B0D47" w:rsidRDefault="002B0D47" w:rsidP="002B0D47">
      <w:pPr>
        <w:spacing w:line="400" w:lineRule="exact"/>
        <w:jc w:val="center"/>
        <w:rPr>
          <w:rFonts w:ascii="Century" w:eastAsia="ＭＳ 明朝" w:hAnsi="Century" w:cs="Times New Roman"/>
          <w:kern w:val="0"/>
          <w:sz w:val="24"/>
        </w:rPr>
      </w:pPr>
    </w:p>
    <w:tbl>
      <w:tblPr>
        <w:tblStyle w:val="11"/>
        <w:tblW w:w="9072" w:type="dxa"/>
        <w:tblInd w:w="250" w:type="dxa"/>
        <w:tblLook w:val="04A0" w:firstRow="1" w:lastRow="0" w:firstColumn="1" w:lastColumn="0" w:noHBand="0" w:noVBand="1"/>
      </w:tblPr>
      <w:tblGrid>
        <w:gridCol w:w="4820"/>
        <w:gridCol w:w="4252"/>
      </w:tblGrid>
      <w:tr w:rsidR="002B0D47" w:rsidRPr="004A4CB3" w14:paraId="5DA104A2" w14:textId="77777777" w:rsidTr="00556FF0">
        <w:trPr>
          <w:trHeight w:val="375"/>
        </w:trPr>
        <w:tc>
          <w:tcPr>
            <w:tcW w:w="4820" w:type="dxa"/>
            <w:vAlign w:val="center"/>
          </w:tcPr>
          <w:p w14:paraId="5A2FD8FF" w14:textId="77777777" w:rsidR="002B0D47" w:rsidRPr="004A4CB3" w:rsidRDefault="002B0D47" w:rsidP="00556FF0">
            <w:pPr>
              <w:jc w:val="center"/>
              <w:rPr>
                <w:rFonts w:ascii="Century" w:eastAsia="ＭＳ 明朝" w:hAnsi="Century" w:cs="Times New Roman"/>
                <w:sz w:val="18"/>
                <w:szCs w:val="18"/>
              </w:rPr>
            </w:pPr>
            <w:proofErr w:type="spellStart"/>
            <w:r w:rsidRPr="004A4CB3">
              <w:rPr>
                <w:rFonts w:ascii="Century" w:eastAsia="ＭＳ 明朝" w:hAnsi="Century" w:cs="Times New Roman" w:hint="eastAsia"/>
                <w:sz w:val="18"/>
                <w:szCs w:val="18"/>
              </w:rPr>
              <w:t>資格</w:t>
            </w:r>
            <w:proofErr w:type="spellEnd"/>
          </w:p>
        </w:tc>
        <w:tc>
          <w:tcPr>
            <w:tcW w:w="4252" w:type="dxa"/>
            <w:vAlign w:val="center"/>
          </w:tcPr>
          <w:p w14:paraId="78A4997B" w14:textId="77777777" w:rsidR="002B0D47" w:rsidRPr="004A4CB3" w:rsidRDefault="002B0D47" w:rsidP="00556FF0">
            <w:pPr>
              <w:jc w:val="center"/>
              <w:rPr>
                <w:rFonts w:ascii="Century" w:eastAsia="ＭＳ 明朝" w:hAnsi="Century" w:cs="Times New Roman"/>
                <w:sz w:val="18"/>
                <w:szCs w:val="18"/>
              </w:rPr>
            </w:pPr>
            <w:r>
              <w:rPr>
                <w:rFonts w:ascii="Century" w:eastAsia="ＭＳ 明朝" w:hAnsi="Century" w:cs="Times New Roman" w:hint="eastAsia"/>
                <w:sz w:val="18"/>
                <w:szCs w:val="18"/>
                <w:lang w:eastAsia="ja-JP"/>
              </w:rPr>
              <w:t>申告事項</w:t>
            </w:r>
            <w:r w:rsidRPr="004A4CB3">
              <w:rPr>
                <w:rFonts w:ascii="Century" w:eastAsia="ＭＳ 明朝" w:hAnsi="Century" w:cs="Times New Roman" w:hint="eastAsia"/>
                <w:sz w:val="18"/>
                <w:szCs w:val="18"/>
              </w:rPr>
              <w:t>等</w:t>
            </w:r>
          </w:p>
        </w:tc>
      </w:tr>
      <w:tr w:rsidR="002B0D47" w:rsidRPr="004A4CB3" w14:paraId="5CB632F3" w14:textId="77777777" w:rsidTr="00556FF0">
        <w:trPr>
          <w:trHeight w:val="671"/>
        </w:trPr>
        <w:tc>
          <w:tcPr>
            <w:tcW w:w="4820" w:type="dxa"/>
          </w:tcPr>
          <w:p w14:paraId="053BABEC" w14:textId="3D7212FF" w:rsidR="002B0D47" w:rsidRPr="002B0D47" w:rsidRDefault="002B0D47" w:rsidP="00095C1C">
            <w:pPr>
              <w:ind w:leftChars="100" w:left="210"/>
              <w:rPr>
                <w:rFonts w:ascii="Century" w:eastAsia="ＭＳ 明朝" w:hAnsi="Century" w:cs="Times New Roman"/>
                <w:sz w:val="16"/>
                <w:szCs w:val="16"/>
                <w:lang w:eastAsia="ja-JP"/>
              </w:rPr>
            </w:pPr>
            <w:r w:rsidRPr="002B0D47">
              <w:rPr>
                <w:rFonts w:ascii="ＭＳ 明朝" w:eastAsia="ＭＳ 明朝" w:hAnsi="ＭＳ 明朝" w:cs="ＭＳ ゴシック" w:hint="eastAsia"/>
                <w:color w:val="000000"/>
                <w:sz w:val="16"/>
                <w:szCs w:val="16"/>
                <w:lang w:eastAsia="ja-JP"/>
              </w:rPr>
              <w:t>予算決算及び会計令第</w:t>
            </w:r>
            <w:r w:rsidRPr="002B0D47">
              <w:rPr>
                <w:rFonts w:ascii="ＭＳ 明朝" w:eastAsia="ＭＳ 明朝" w:hAnsi="ＭＳ 明朝" w:cs="ＭＳ ゴシック"/>
                <w:color w:val="000000"/>
                <w:sz w:val="16"/>
                <w:szCs w:val="16"/>
                <w:lang w:eastAsia="ja-JP"/>
              </w:rPr>
              <w:t>70</w:t>
            </w:r>
            <w:r w:rsidRPr="002B0D47">
              <w:rPr>
                <w:rFonts w:ascii="ＭＳ 明朝" w:eastAsia="ＭＳ 明朝" w:hAnsi="ＭＳ 明朝" w:cs="ＭＳ ゴシック" w:hint="eastAsia"/>
                <w:color w:val="000000"/>
                <w:sz w:val="16"/>
                <w:szCs w:val="16"/>
                <w:lang w:eastAsia="ja-JP"/>
              </w:rPr>
              <w:t>条及び第</w:t>
            </w:r>
            <w:r w:rsidRPr="002B0D47">
              <w:rPr>
                <w:rFonts w:ascii="ＭＳ 明朝" w:eastAsia="ＭＳ 明朝" w:hAnsi="ＭＳ 明朝" w:cs="ＭＳ ゴシック"/>
                <w:color w:val="000000"/>
                <w:sz w:val="16"/>
                <w:szCs w:val="16"/>
                <w:lang w:eastAsia="ja-JP"/>
              </w:rPr>
              <w:t>71条の規定に該当しない者であること。</w:t>
            </w:r>
          </w:p>
        </w:tc>
        <w:tc>
          <w:tcPr>
            <w:tcW w:w="4252" w:type="dxa"/>
          </w:tcPr>
          <w:p w14:paraId="5D3F33E1" w14:textId="77777777" w:rsidR="002B0D47" w:rsidRPr="004A4CB3" w:rsidRDefault="002B0D47" w:rsidP="00556FF0">
            <w:pPr>
              <w:rPr>
                <w:rFonts w:ascii="Century" w:eastAsia="ＭＳ 明朝" w:hAnsi="Century" w:cs="Times New Roman"/>
                <w:sz w:val="18"/>
                <w:szCs w:val="18"/>
                <w:lang w:eastAsia="ja-JP"/>
              </w:rPr>
            </w:pPr>
          </w:p>
        </w:tc>
      </w:tr>
      <w:tr w:rsidR="002B0D47" w:rsidRPr="004A4CB3" w14:paraId="23D99DDE" w14:textId="77777777" w:rsidTr="00556FF0">
        <w:trPr>
          <w:trHeight w:val="315"/>
        </w:trPr>
        <w:tc>
          <w:tcPr>
            <w:tcW w:w="4820" w:type="dxa"/>
          </w:tcPr>
          <w:p w14:paraId="54CD89EA" w14:textId="6D93226F" w:rsidR="002B0D47" w:rsidRPr="00740814" w:rsidRDefault="002B0D47" w:rsidP="00095C1C">
            <w:pPr>
              <w:ind w:leftChars="100" w:left="210"/>
              <w:rPr>
                <w:rFonts w:ascii="Century" w:eastAsia="ＭＳ 明朝" w:hAnsi="Century" w:cs="Times New Roman"/>
                <w:sz w:val="16"/>
                <w:szCs w:val="16"/>
                <w:lang w:eastAsia="ja-JP"/>
              </w:rPr>
            </w:pPr>
            <w:r>
              <w:rPr>
                <w:rFonts w:ascii="Century" w:eastAsia="ＭＳ 明朝" w:hAnsi="Century" w:cs="Times New Roman" w:hint="eastAsia"/>
                <w:sz w:val="16"/>
                <w:szCs w:val="16"/>
                <w:lang w:eastAsia="ja-JP"/>
              </w:rPr>
              <w:t>各省各庁及び政府関係</w:t>
            </w:r>
            <w:r w:rsidR="00095C1C">
              <w:rPr>
                <w:rFonts w:ascii="Century" w:eastAsia="ＭＳ 明朝" w:hAnsi="Century" w:cs="Times New Roman" w:hint="eastAsia"/>
                <w:sz w:val="16"/>
                <w:szCs w:val="16"/>
                <w:lang w:eastAsia="ja-JP"/>
              </w:rPr>
              <w:t>法人等から取引停止又は指名停止処分等を受けていない者であること。</w:t>
            </w:r>
          </w:p>
        </w:tc>
        <w:tc>
          <w:tcPr>
            <w:tcW w:w="4252" w:type="dxa"/>
          </w:tcPr>
          <w:p w14:paraId="6C30B697" w14:textId="77777777" w:rsidR="002B0D47" w:rsidRPr="004A4CB3" w:rsidRDefault="002B0D47" w:rsidP="00556FF0">
            <w:pPr>
              <w:rPr>
                <w:rFonts w:ascii="Century" w:eastAsia="ＭＳ 明朝" w:hAnsi="Century" w:cs="Times New Roman"/>
                <w:sz w:val="18"/>
                <w:szCs w:val="18"/>
                <w:lang w:eastAsia="ja-JP"/>
              </w:rPr>
            </w:pPr>
          </w:p>
        </w:tc>
      </w:tr>
      <w:tr w:rsidR="002B0D47" w:rsidRPr="004A4CB3" w14:paraId="1EFFE538" w14:textId="77777777" w:rsidTr="00556FF0">
        <w:trPr>
          <w:trHeight w:val="653"/>
        </w:trPr>
        <w:tc>
          <w:tcPr>
            <w:tcW w:w="4820" w:type="dxa"/>
          </w:tcPr>
          <w:p w14:paraId="6E8A0D69" w14:textId="5214AC8B" w:rsidR="002B0D47" w:rsidRPr="00740814" w:rsidRDefault="00095C1C" w:rsidP="00095C1C">
            <w:pPr>
              <w:tabs>
                <w:tab w:val="left" w:pos="0"/>
              </w:tabs>
              <w:overflowPunct w:val="0"/>
              <w:spacing w:line="276" w:lineRule="auto"/>
              <w:ind w:leftChars="100" w:left="210"/>
              <w:textAlignment w:val="baseline"/>
              <w:rPr>
                <w:rFonts w:ascii="ＭＳ 明朝" w:eastAsia="ＭＳ 明朝" w:hAnsi="ＭＳ 明朝" w:cs="Times New Roman"/>
                <w:color w:val="000000"/>
                <w:sz w:val="16"/>
                <w:szCs w:val="16"/>
                <w:lang w:eastAsia="ja-JP"/>
              </w:rPr>
            </w:pPr>
            <w:r w:rsidRPr="00740814">
              <w:rPr>
                <w:rFonts w:ascii="ＭＳ 明朝" w:eastAsia="ＭＳ 明朝" w:hAnsi="ＭＳ 明朝" w:cs="ＭＳ ゴシック" w:hint="eastAsia"/>
                <w:color w:val="000000"/>
                <w:sz w:val="16"/>
                <w:szCs w:val="16"/>
                <w:lang w:eastAsia="ja-JP"/>
              </w:rPr>
              <w:t>経営の状況又は信用度が極度に悪化していないと認められる者であ</w:t>
            </w:r>
            <w:r>
              <w:rPr>
                <w:rFonts w:ascii="ＭＳ 明朝" w:eastAsia="ＭＳ 明朝" w:hAnsi="ＭＳ 明朝" w:cs="ＭＳ ゴシック" w:hint="eastAsia"/>
                <w:color w:val="000000"/>
                <w:sz w:val="16"/>
                <w:szCs w:val="16"/>
                <w:lang w:eastAsia="ja-JP"/>
              </w:rPr>
              <w:t>り、適正な契約の履行が確保される者であること。</w:t>
            </w:r>
          </w:p>
        </w:tc>
        <w:tc>
          <w:tcPr>
            <w:tcW w:w="4252" w:type="dxa"/>
          </w:tcPr>
          <w:p w14:paraId="41316516" w14:textId="77777777" w:rsidR="002B0D47" w:rsidRPr="004A4CB3" w:rsidRDefault="002B0D47" w:rsidP="00556FF0">
            <w:pPr>
              <w:rPr>
                <w:rFonts w:ascii="Century" w:eastAsia="ＭＳ 明朝" w:hAnsi="Century" w:cs="Times New Roman"/>
                <w:sz w:val="18"/>
                <w:szCs w:val="18"/>
                <w:lang w:eastAsia="ja-JP"/>
              </w:rPr>
            </w:pPr>
          </w:p>
        </w:tc>
      </w:tr>
      <w:tr w:rsidR="002B0D47" w:rsidRPr="004A4CB3" w14:paraId="57CDFCB1" w14:textId="77777777" w:rsidTr="00556FF0">
        <w:trPr>
          <w:trHeight w:val="538"/>
        </w:trPr>
        <w:tc>
          <w:tcPr>
            <w:tcW w:w="4820" w:type="dxa"/>
          </w:tcPr>
          <w:p w14:paraId="5A096238" w14:textId="2CDCC292" w:rsidR="002B0D47" w:rsidRPr="00740814" w:rsidRDefault="00095C1C" w:rsidP="00556FF0">
            <w:pPr>
              <w:ind w:left="160" w:hangingChars="100" w:hanging="160"/>
              <w:rPr>
                <w:rFonts w:ascii="Century" w:eastAsia="ＭＳ 明朝" w:hAnsi="Century" w:cs="Times New Roman"/>
                <w:sz w:val="16"/>
                <w:szCs w:val="16"/>
                <w:lang w:eastAsia="ja-JP"/>
              </w:rPr>
            </w:pPr>
            <w:r>
              <w:rPr>
                <w:rFonts w:ascii="Century" w:eastAsia="ＭＳ 明朝" w:hAnsi="Century" w:cs="Times New Roman" w:hint="eastAsia"/>
                <w:sz w:val="16"/>
                <w:szCs w:val="16"/>
                <w:lang w:eastAsia="ja-JP"/>
              </w:rPr>
              <w:t xml:space="preserve">　業務遂行において、全衛連職員や当システムの利用者等と、日本語により、円滑で適切なコミュニケーションを図ることができること。</w:t>
            </w:r>
          </w:p>
        </w:tc>
        <w:tc>
          <w:tcPr>
            <w:tcW w:w="4252" w:type="dxa"/>
          </w:tcPr>
          <w:p w14:paraId="3509E61F" w14:textId="77777777" w:rsidR="002B0D47" w:rsidRPr="004A4CB3" w:rsidRDefault="002B0D47" w:rsidP="00556FF0">
            <w:pPr>
              <w:rPr>
                <w:rFonts w:ascii="Century" w:eastAsia="ＭＳ 明朝" w:hAnsi="Century" w:cs="Times New Roman"/>
                <w:sz w:val="18"/>
                <w:szCs w:val="18"/>
                <w:lang w:eastAsia="ja-JP"/>
              </w:rPr>
            </w:pPr>
          </w:p>
        </w:tc>
      </w:tr>
      <w:tr w:rsidR="002B0D47" w:rsidRPr="004A4CB3" w14:paraId="399530B4" w14:textId="77777777" w:rsidTr="00556FF0">
        <w:trPr>
          <w:trHeight w:val="547"/>
        </w:trPr>
        <w:tc>
          <w:tcPr>
            <w:tcW w:w="4820" w:type="dxa"/>
          </w:tcPr>
          <w:p w14:paraId="1463EC71" w14:textId="1FDEF94C" w:rsidR="002B0D47" w:rsidRPr="00740814" w:rsidRDefault="00095C1C" w:rsidP="00095C1C">
            <w:pPr>
              <w:ind w:leftChars="100" w:left="210"/>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添付書類に虚偽の事実を記載していないと認められる者であること。</w:t>
            </w:r>
          </w:p>
        </w:tc>
        <w:tc>
          <w:tcPr>
            <w:tcW w:w="4252" w:type="dxa"/>
          </w:tcPr>
          <w:p w14:paraId="5872723B" w14:textId="77777777" w:rsidR="002B0D47" w:rsidRPr="004A4CB3" w:rsidRDefault="002B0D47" w:rsidP="00556FF0">
            <w:pPr>
              <w:rPr>
                <w:rFonts w:ascii="Century" w:eastAsia="ＭＳ 明朝" w:hAnsi="Century" w:cs="Times New Roman"/>
                <w:sz w:val="18"/>
                <w:szCs w:val="18"/>
                <w:lang w:eastAsia="ja-JP"/>
              </w:rPr>
            </w:pPr>
          </w:p>
        </w:tc>
      </w:tr>
      <w:tr w:rsidR="00C54A37" w:rsidRPr="004A4CB3" w14:paraId="0F9EAA2B" w14:textId="77777777" w:rsidTr="00556FF0">
        <w:trPr>
          <w:trHeight w:val="547"/>
        </w:trPr>
        <w:tc>
          <w:tcPr>
            <w:tcW w:w="4820" w:type="dxa"/>
          </w:tcPr>
          <w:p w14:paraId="67281BDD" w14:textId="21676153" w:rsidR="00C54A37" w:rsidRPr="00740814" w:rsidRDefault="00C54A37" w:rsidP="00095C1C">
            <w:pPr>
              <w:ind w:leftChars="100" w:left="210"/>
              <w:rPr>
                <w:rFonts w:ascii="ＭＳ 明朝" w:eastAsia="ＭＳ 明朝" w:hAnsi="ＭＳ 明朝" w:cs="ＭＳ ゴシック"/>
                <w:color w:val="000000"/>
                <w:sz w:val="16"/>
                <w:szCs w:val="16"/>
                <w:lang w:eastAsia="ja-JP"/>
              </w:rPr>
            </w:pPr>
            <w:r>
              <w:rPr>
                <w:rFonts w:ascii="ＭＳ 明朝" w:eastAsia="ＭＳ 明朝" w:hAnsi="ＭＳ 明朝" w:cs="ＭＳ ゴシック" w:hint="eastAsia"/>
                <w:color w:val="000000"/>
                <w:sz w:val="16"/>
                <w:szCs w:val="16"/>
                <w:lang w:eastAsia="ja-JP"/>
              </w:rPr>
              <w:t>法人税、消費税及び地方消費税について、納付期限を過ぎた未納税額がないこと。</w:t>
            </w:r>
          </w:p>
        </w:tc>
        <w:tc>
          <w:tcPr>
            <w:tcW w:w="4252" w:type="dxa"/>
          </w:tcPr>
          <w:p w14:paraId="08C1D896" w14:textId="2BFD1599" w:rsidR="00C54A37" w:rsidRPr="004A4CB3" w:rsidRDefault="00C54A37" w:rsidP="00556FF0">
            <w:pPr>
              <w:rPr>
                <w:rFonts w:ascii="Century" w:eastAsia="ＭＳ 明朝" w:hAnsi="Century" w:cs="Times New Roman"/>
                <w:sz w:val="18"/>
                <w:szCs w:val="18"/>
                <w:lang w:eastAsia="ja-JP"/>
              </w:rPr>
            </w:pPr>
            <w:r>
              <w:rPr>
                <w:rFonts w:ascii="Century" w:eastAsia="ＭＳ 明朝" w:hAnsi="Century" w:cs="Times New Roman" w:hint="eastAsia"/>
                <w:sz w:val="18"/>
                <w:szCs w:val="18"/>
                <w:lang w:eastAsia="ja-JP"/>
              </w:rPr>
              <w:t>別添のとおり、納付期限を過ぎた未納税額はありません。</w:t>
            </w:r>
          </w:p>
        </w:tc>
      </w:tr>
      <w:tr w:rsidR="00C54A37" w:rsidRPr="004A4CB3" w14:paraId="720C5E5B" w14:textId="77777777" w:rsidTr="00556FF0">
        <w:trPr>
          <w:trHeight w:val="547"/>
        </w:trPr>
        <w:tc>
          <w:tcPr>
            <w:tcW w:w="4820" w:type="dxa"/>
          </w:tcPr>
          <w:p w14:paraId="3A09C4CD" w14:textId="24EF193E" w:rsidR="00C54A37" w:rsidRPr="00740814" w:rsidRDefault="00C54A37" w:rsidP="00095C1C">
            <w:pPr>
              <w:ind w:leftChars="100" w:left="210"/>
              <w:rPr>
                <w:rFonts w:ascii="ＭＳ 明朝" w:eastAsia="ＭＳ 明朝" w:hAnsi="ＭＳ 明朝" w:cs="ＭＳ ゴシック"/>
                <w:color w:val="000000"/>
                <w:sz w:val="16"/>
                <w:szCs w:val="16"/>
                <w:lang w:eastAsia="ja-JP"/>
              </w:rPr>
            </w:pPr>
            <w:r>
              <w:rPr>
                <w:rFonts w:ascii="ＭＳ 明朝" w:eastAsia="ＭＳ 明朝" w:hAnsi="ＭＳ 明朝" w:cs="ＭＳ ゴシック" w:hint="eastAsia"/>
                <w:color w:val="000000"/>
                <w:sz w:val="16"/>
                <w:szCs w:val="16"/>
                <w:lang w:eastAsia="ja-JP"/>
              </w:rPr>
              <w:t>情報セキュリティ管理体制についてISO27001/ISMSの認証を取得していること。</w:t>
            </w:r>
          </w:p>
        </w:tc>
        <w:tc>
          <w:tcPr>
            <w:tcW w:w="4252" w:type="dxa"/>
          </w:tcPr>
          <w:p w14:paraId="23CFB2D5" w14:textId="55EF1165" w:rsidR="00C54A37" w:rsidRPr="004A4CB3" w:rsidRDefault="00C54A37" w:rsidP="00556FF0">
            <w:pPr>
              <w:rPr>
                <w:rFonts w:ascii="Century" w:eastAsia="ＭＳ 明朝" w:hAnsi="Century" w:cs="Times New Roman"/>
                <w:sz w:val="18"/>
                <w:szCs w:val="18"/>
                <w:lang w:eastAsia="ja-JP"/>
              </w:rPr>
            </w:pPr>
            <w:r>
              <w:rPr>
                <w:rFonts w:ascii="Century" w:eastAsia="ＭＳ 明朝" w:hAnsi="Century" w:cs="Times New Roman" w:hint="eastAsia"/>
                <w:sz w:val="18"/>
                <w:szCs w:val="18"/>
                <w:lang w:eastAsia="ja-JP"/>
              </w:rPr>
              <w:t>別添のとおり、認証を取得しています。</w:t>
            </w:r>
          </w:p>
        </w:tc>
      </w:tr>
    </w:tbl>
    <w:p w14:paraId="68A40F9F" w14:textId="6B9CE10C" w:rsidR="002B0D47" w:rsidRPr="004A4CB3" w:rsidRDefault="002B0D47" w:rsidP="002B0D47">
      <w:pPr>
        <w:widowControl/>
        <w:spacing w:line="400" w:lineRule="exact"/>
        <w:ind w:firstLineChars="100" w:firstLine="160"/>
        <w:rPr>
          <w:rFonts w:ascii="Century" w:eastAsia="ＭＳ 明朝" w:hAnsi="Century" w:cs="Times New Roman"/>
          <w:kern w:val="0"/>
          <w:sz w:val="16"/>
          <w:szCs w:val="16"/>
        </w:rPr>
      </w:pPr>
      <w:r w:rsidRPr="004A4CB3">
        <w:rPr>
          <w:rFonts w:ascii="Century" w:eastAsia="ＭＳ 明朝" w:hAnsi="Century" w:cs="Times New Roman" w:hint="eastAsia"/>
          <w:kern w:val="0"/>
          <w:sz w:val="16"/>
          <w:szCs w:val="16"/>
        </w:rPr>
        <w:t>上記のとおり、参加資格を満たすことを証明いたします。</w:t>
      </w:r>
    </w:p>
    <w:p w14:paraId="22CCA062" w14:textId="77777777" w:rsidR="00BA6CE9" w:rsidRDefault="002B0D47" w:rsidP="00BA6CE9">
      <w:pPr>
        <w:widowControl/>
        <w:spacing w:line="400" w:lineRule="exact"/>
        <w:ind w:firstLineChars="100" w:firstLine="160"/>
        <w:rPr>
          <w:rFonts w:ascii="Century" w:eastAsia="ＭＳ 明朝" w:hAnsi="Century" w:cs="Times New Roman"/>
          <w:kern w:val="0"/>
          <w:sz w:val="16"/>
          <w:szCs w:val="16"/>
        </w:rPr>
      </w:pPr>
      <w:r w:rsidRPr="004A4CB3">
        <w:rPr>
          <w:rFonts w:ascii="Century" w:eastAsia="ＭＳ 明朝" w:hAnsi="Century" w:cs="Times New Roman" w:hint="eastAsia"/>
          <w:kern w:val="0"/>
          <w:sz w:val="16"/>
          <w:szCs w:val="16"/>
        </w:rPr>
        <w:t>なお、この証明書に虚偽があったことが判明した場合には、本契約を解除されるなど当方が不利益を被ることとな</w:t>
      </w:r>
      <w:r w:rsidR="00BA6CE9">
        <w:rPr>
          <w:rFonts w:ascii="Century" w:eastAsia="ＭＳ 明朝" w:hAnsi="Century" w:cs="Times New Roman" w:hint="eastAsia"/>
          <w:kern w:val="0"/>
          <w:sz w:val="16"/>
          <w:szCs w:val="16"/>
        </w:rPr>
        <w:t>っ</w:t>
      </w:r>
      <w:r w:rsidRPr="004A4CB3">
        <w:rPr>
          <w:rFonts w:ascii="Century" w:eastAsia="ＭＳ 明朝" w:hAnsi="Century" w:cs="Times New Roman" w:hint="eastAsia"/>
          <w:kern w:val="0"/>
          <w:sz w:val="16"/>
          <w:szCs w:val="16"/>
        </w:rPr>
        <w:t>ても、異議</w:t>
      </w:r>
    </w:p>
    <w:p w14:paraId="78F8271E" w14:textId="3FCC7C62" w:rsidR="002B0D47" w:rsidRDefault="002B0D47" w:rsidP="00BA6CE9">
      <w:pPr>
        <w:widowControl/>
        <w:spacing w:line="400" w:lineRule="exact"/>
        <w:ind w:firstLineChars="100" w:firstLine="160"/>
        <w:rPr>
          <w:rFonts w:ascii="Century" w:eastAsia="ＭＳ 明朝" w:hAnsi="Century" w:cs="Times New Roman"/>
          <w:kern w:val="0"/>
          <w:sz w:val="16"/>
          <w:szCs w:val="16"/>
        </w:rPr>
      </w:pPr>
      <w:r w:rsidRPr="004A4CB3">
        <w:rPr>
          <w:rFonts w:ascii="Century" w:eastAsia="ＭＳ 明朝" w:hAnsi="Century" w:cs="Times New Roman" w:hint="eastAsia"/>
          <w:kern w:val="0"/>
          <w:sz w:val="16"/>
          <w:szCs w:val="16"/>
        </w:rPr>
        <w:t>は一切申し立てません。</w:t>
      </w:r>
    </w:p>
    <w:p w14:paraId="0E23E0CD" w14:textId="77777777" w:rsidR="00095C1C" w:rsidRPr="004A4CB3" w:rsidRDefault="00095C1C" w:rsidP="002B0D47">
      <w:pPr>
        <w:widowControl/>
        <w:spacing w:line="400" w:lineRule="exact"/>
        <w:ind w:firstLineChars="100" w:firstLine="160"/>
        <w:rPr>
          <w:rFonts w:ascii="Century" w:eastAsia="ＭＳ 明朝" w:hAnsi="Century" w:cs="Times New Roman"/>
          <w:kern w:val="0"/>
          <w:sz w:val="16"/>
          <w:szCs w:val="16"/>
        </w:rPr>
      </w:pPr>
    </w:p>
    <w:p w14:paraId="63019A5D" w14:textId="77777777" w:rsidR="002B0D47" w:rsidRPr="004A4CB3" w:rsidRDefault="002B0D47" w:rsidP="002B0D47">
      <w:pPr>
        <w:spacing w:line="400" w:lineRule="exact"/>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 xml:space="preserve">　　年　　月　　日</w:t>
      </w:r>
    </w:p>
    <w:p w14:paraId="4F8BD45A" w14:textId="77777777" w:rsidR="002B0D47" w:rsidRPr="004A4CB3" w:rsidRDefault="002B0D47" w:rsidP="002B0D47">
      <w:pPr>
        <w:spacing w:line="400" w:lineRule="exact"/>
        <w:ind w:firstLineChars="1600" w:firstLine="3200"/>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住所（又は所在地）</w:t>
      </w:r>
    </w:p>
    <w:p w14:paraId="1AA0CB31" w14:textId="6E060C3B" w:rsidR="0064305E" w:rsidRDefault="002B0D47" w:rsidP="0064305E">
      <w:pPr>
        <w:widowControl/>
        <w:spacing w:line="400" w:lineRule="exact"/>
        <w:ind w:firstLineChars="1600" w:firstLine="3200"/>
        <w:rPr>
          <w:rFonts w:ascii="Century" w:eastAsia="ＭＳ 明朝" w:hAnsi="Century" w:cs="Times New Roman"/>
          <w:kern w:val="0"/>
          <w:sz w:val="22"/>
        </w:rPr>
      </w:pPr>
      <w:r w:rsidRPr="004A4CB3">
        <w:rPr>
          <w:rFonts w:ascii="Century" w:eastAsia="ＭＳ 明朝" w:hAnsi="Century" w:cs="Times New Roman" w:hint="eastAsia"/>
          <w:kern w:val="0"/>
          <w:sz w:val="20"/>
          <w:szCs w:val="20"/>
        </w:rPr>
        <w:t xml:space="preserve">社名及び代表者名（又は個人名）　</w:t>
      </w:r>
      <w:r w:rsidRPr="004A4CB3">
        <w:rPr>
          <w:rFonts w:ascii="Century" w:eastAsia="ＭＳ 明朝" w:hAnsi="Century" w:cs="Times New Roman" w:hint="eastAsia"/>
          <w:kern w:val="0"/>
          <w:sz w:val="22"/>
        </w:rPr>
        <w:t xml:space="preserve">　　　　　　　</w:t>
      </w:r>
      <w:r w:rsidR="00C27F59">
        <w:rPr>
          <w:rFonts w:ascii="Century" w:eastAsia="ＭＳ 明朝" w:hAnsi="Century" w:cs="Times New Roman" w:hint="eastAsia"/>
          <w:kern w:val="0"/>
          <w:sz w:val="22"/>
        </w:rPr>
        <w:t xml:space="preserve">　　　</w:t>
      </w:r>
      <w:r w:rsidR="00095C1C">
        <w:rPr>
          <w:rFonts w:ascii="Century" w:eastAsia="ＭＳ 明朝" w:hAnsi="Century" w:cs="Times New Roman" w:hint="eastAsia"/>
          <w:kern w:val="0"/>
          <w:sz w:val="22"/>
        </w:rPr>
        <w:t>印</w:t>
      </w:r>
    </w:p>
    <w:p w14:paraId="0089DBAA" w14:textId="77777777" w:rsidR="0064305E" w:rsidRDefault="0064305E" w:rsidP="0064305E">
      <w:pPr>
        <w:widowControl/>
        <w:spacing w:line="400" w:lineRule="exact"/>
        <w:ind w:firstLineChars="1600" w:firstLine="3520"/>
        <w:rPr>
          <w:rFonts w:ascii="Century" w:eastAsia="ＭＳ 明朝" w:hAnsi="Century" w:cs="Times New Roman"/>
          <w:kern w:val="0"/>
          <w:sz w:val="22"/>
        </w:rPr>
      </w:pPr>
    </w:p>
    <w:p w14:paraId="39F00295" w14:textId="77777777" w:rsidR="0064305E" w:rsidRDefault="0064305E" w:rsidP="0064305E">
      <w:pPr>
        <w:widowControl/>
        <w:spacing w:line="400" w:lineRule="exact"/>
        <w:ind w:firstLineChars="1600" w:firstLine="3520"/>
        <w:rPr>
          <w:rFonts w:ascii="Century" w:eastAsia="ＭＳ 明朝" w:hAnsi="Century" w:cs="Times New Roman"/>
          <w:kern w:val="0"/>
          <w:sz w:val="22"/>
        </w:rPr>
      </w:pPr>
    </w:p>
    <w:p w14:paraId="5DB259D5" w14:textId="77777777" w:rsidR="0064305E" w:rsidRDefault="0064305E" w:rsidP="0064305E">
      <w:pPr>
        <w:widowControl/>
        <w:spacing w:line="400" w:lineRule="exact"/>
        <w:ind w:firstLineChars="1600" w:firstLine="3520"/>
        <w:rPr>
          <w:rFonts w:ascii="Century" w:eastAsia="ＭＳ 明朝" w:hAnsi="Century" w:cs="Times New Roman"/>
          <w:kern w:val="0"/>
          <w:sz w:val="22"/>
        </w:rPr>
      </w:pPr>
    </w:p>
    <w:p w14:paraId="44BDD7B8" w14:textId="77777777" w:rsidR="0064305E" w:rsidRDefault="0064305E" w:rsidP="0064305E">
      <w:pPr>
        <w:widowControl/>
        <w:spacing w:line="400" w:lineRule="exact"/>
        <w:ind w:firstLineChars="1600" w:firstLine="3520"/>
        <w:rPr>
          <w:rFonts w:ascii="Century" w:eastAsia="ＭＳ 明朝" w:hAnsi="Century" w:cs="Times New Roman"/>
          <w:kern w:val="0"/>
          <w:sz w:val="22"/>
        </w:rPr>
      </w:pPr>
    </w:p>
    <w:p w14:paraId="0541F83F" w14:textId="77777777" w:rsidR="0064305E" w:rsidRDefault="0064305E" w:rsidP="0064305E">
      <w:pPr>
        <w:widowControl/>
        <w:spacing w:line="400" w:lineRule="exact"/>
        <w:ind w:firstLineChars="1600" w:firstLine="3520"/>
        <w:rPr>
          <w:rFonts w:ascii="Century" w:eastAsia="ＭＳ 明朝" w:hAnsi="Century" w:cs="Times New Roman"/>
          <w:kern w:val="0"/>
          <w:sz w:val="22"/>
        </w:rPr>
      </w:pPr>
    </w:p>
    <w:p w14:paraId="18C34910" w14:textId="77777777" w:rsidR="0064305E" w:rsidRDefault="0064305E" w:rsidP="0064305E">
      <w:pPr>
        <w:widowControl/>
        <w:spacing w:line="400" w:lineRule="exact"/>
        <w:ind w:firstLineChars="1600" w:firstLine="3520"/>
        <w:rPr>
          <w:rFonts w:ascii="Century" w:eastAsia="ＭＳ 明朝" w:hAnsi="Century" w:cs="Times New Roman"/>
          <w:kern w:val="0"/>
          <w:sz w:val="22"/>
        </w:rPr>
      </w:pPr>
    </w:p>
    <w:p w14:paraId="4471B850" w14:textId="77777777" w:rsidR="0064305E" w:rsidRDefault="0064305E" w:rsidP="0064305E">
      <w:pPr>
        <w:widowControl/>
        <w:spacing w:line="400" w:lineRule="exact"/>
        <w:ind w:firstLineChars="1600" w:firstLine="3520"/>
        <w:rPr>
          <w:rFonts w:ascii="Century" w:eastAsia="ＭＳ 明朝" w:hAnsi="Century" w:cs="Times New Roman"/>
          <w:kern w:val="0"/>
          <w:sz w:val="22"/>
        </w:rPr>
      </w:pPr>
    </w:p>
    <w:sectPr w:rsidR="0064305E" w:rsidSect="00BA6CE9">
      <w:pgSz w:w="11906" w:h="16838"/>
      <w:pgMar w:top="1440" w:right="1080" w:bottom="1440" w:left="1080"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B0CB7" w14:textId="77777777" w:rsidR="00CF2212" w:rsidRDefault="00CF2212" w:rsidP="00E81210">
      <w:r>
        <w:separator/>
      </w:r>
    </w:p>
  </w:endnote>
  <w:endnote w:type="continuationSeparator" w:id="0">
    <w:p w14:paraId="2976C3CD" w14:textId="77777777" w:rsidR="00CF2212" w:rsidRDefault="00CF2212" w:rsidP="00E81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5D27F" w14:textId="77777777" w:rsidR="00CF2212" w:rsidRDefault="00CF2212" w:rsidP="00E81210">
      <w:r>
        <w:separator/>
      </w:r>
    </w:p>
  </w:footnote>
  <w:footnote w:type="continuationSeparator" w:id="0">
    <w:p w14:paraId="3D8D7890" w14:textId="77777777" w:rsidR="00CF2212" w:rsidRDefault="00CF2212" w:rsidP="00E81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400A"/>
    <w:multiLevelType w:val="hybridMultilevel"/>
    <w:tmpl w:val="51D60164"/>
    <w:lvl w:ilvl="0" w:tplc="191E041C">
      <w:start w:val="1"/>
      <w:numFmt w:val="decimal"/>
      <w:lvlText w:val="%1"/>
      <w:lvlJc w:val="left"/>
      <w:pPr>
        <w:ind w:left="360" w:hanging="360"/>
      </w:pPr>
      <w:rPr>
        <w:rFonts w:hint="default"/>
      </w:rPr>
    </w:lvl>
    <w:lvl w:ilvl="1" w:tplc="04090001">
      <w:start w:val="1"/>
      <w:numFmt w:val="bullet"/>
      <w:lvlText w:val=""/>
      <w:lvlJc w:val="left"/>
      <w:pPr>
        <w:ind w:left="880" w:hanging="440"/>
      </w:pPr>
      <w:rPr>
        <w:rFonts w:ascii="Wingdings" w:hAnsi="Wingdings" w:hint="default"/>
      </w:rPr>
    </w:lvl>
    <w:lvl w:ilvl="2" w:tplc="00786DDA">
      <w:start w:val="1"/>
      <w:numFmt w:val="decimalEnclosedCircle"/>
      <w:lvlText w:val="%3"/>
      <w:lvlJc w:val="left"/>
      <w:pPr>
        <w:ind w:left="1240" w:hanging="360"/>
      </w:pPr>
      <w:rPr>
        <w:rFonts w:ascii="ＭＳ 明朝" w:hAnsi="ＭＳ 明朝" w:cs="ＭＳ ゴシック" w:hint="default"/>
        <w:color w:val="000000"/>
      </w:rPr>
    </w:lvl>
    <w:lvl w:ilvl="3" w:tplc="90CE972A">
      <w:start w:val="1"/>
      <w:numFmt w:val="decimalFullWidth"/>
      <w:lvlText w:val="（%4）"/>
      <w:lvlJc w:val="left"/>
      <w:pPr>
        <w:ind w:left="720" w:hanging="72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7C0DF1"/>
    <w:multiLevelType w:val="hybridMultilevel"/>
    <w:tmpl w:val="0C3A71C0"/>
    <w:lvl w:ilvl="0" w:tplc="670496B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4B6A40"/>
    <w:multiLevelType w:val="hybridMultilevel"/>
    <w:tmpl w:val="0DF4B742"/>
    <w:lvl w:ilvl="0" w:tplc="A32A3364">
      <w:start w:val="1"/>
      <w:numFmt w:val="decimalFullWidth"/>
      <w:lvlText w:val="（%1）"/>
      <w:lvlJc w:val="left"/>
      <w:pPr>
        <w:ind w:left="720" w:hanging="720"/>
      </w:pPr>
      <w:rPr>
        <w:rFonts w:hint="default"/>
        <w:lang w:val="en-US"/>
      </w:rPr>
    </w:lvl>
    <w:lvl w:ilvl="1" w:tplc="70DC43E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3DA66C9"/>
    <w:multiLevelType w:val="hybridMultilevel"/>
    <w:tmpl w:val="635E7824"/>
    <w:lvl w:ilvl="0" w:tplc="0774444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4624D49"/>
    <w:multiLevelType w:val="hybridMultilevel"/>
    <w:tmpl w:val="F2F68A6E"/>
    <w:lvl w:ilvl="0" w:tplc="3024416C">
      <w:start w:val="1"/>
      <w:numFmt w:val="decimalFullWidth"/>
      <w:lvlText w:val="（%1）"/>
      <w:lvlJc w:val="left"/>
      <w:pPr>
        <w:ind w:left="720" w:hanging="720"/>
      </w:pPr>
      <w:rPr>
        <w:rFonts w:hint="default"/>
      </w:rPr>
    </w:lvl>
    <w:lvl w:ilvl="1" w:tplc="3316401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F786484"/>
    <w:multiLevelType w:val="hybridMultilevel"/>
    <w:tmpl w:val="2C7275F4"/>
    <w:lvl w:ilvl="0" w:tplc="EEBADDB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0490201">
    <w:abstractNumId w:val="3"/>
  </w:num>
  <w:num w:numId="2" w16cid:durableId="975334547">
    <w:abstractNumId w:val="0"/>
  </w:num>
  <w:num w:numId="3" w16cid:durableId="1109158526">
    <w:abstractNumId w:val="2"/>
  </w:num>
  <w:num w:numId="4" w16cid:durableId="646085246">
    <w:abstractNumId w:val="4"/>
  </w:num>
  <w:num w:numId="5" w16cid:durableId="1584485505">
    <w:abstractNumId w:val="1"/>
  </w:num>
  <w:num w:numId="6" w16cid:durableId="1515999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672"/>
    <w:rsid w:val="000226B6"/>
    <w:rsid w:val="00045EE4"/>
    <w:rsid w:val="000745B8"/>
    <w:rsid w:val="00080BE9"/>
    <w:rsid w:val="00095C1C"/>
    <w:rsid w:val="000A1F79"/>
    <w:rsid w:val="000F314C"/>
    <w:rsid w:val="00114865"/>
    <w:rsid w:val="001313EF"/>
    <w:rsid w:val="0013172E"/>
    <w:rsid w:val="0014614A"/>
    <w:rsid w:val="001B41CD"/>
    <w:rsid w:val="001F1FC5"/>
    <w:rsid w:val="002610DC"/>
    <w:rsid w:val="002666C1"/>
    <w:rsid w:val="00277A58"/>
    <w:rsid w:val="002B0D47"/>
    <w:rsid w:val="002C3DB6"/>
    <w:rsid w:val="00310E7A"/>
    <w:rsid w:val="00310FDA"/>
    <w:rsid w:val="00337E19"/>
    <w:rsid w:val="00353D7C"/>
    <w:rsid w:val="0036437C"/>
    <w:rsid w:val="003875E6"/>
    <w:rsid w:val="003A6933"/>
    <w:rsid w:val="003F605E"/>
    <w:rsid w:val="0041600F"/>
    <w:rsid w:val="00416BBD"/>
    <w:rsid w:val="004312FA"/>
    <w:rsid w:val="004406C8"/>
    <w:rsid w:val="00462639"/>
    <w:rsid w:val="004667F0"/>
    <w:rsid w:val="004C05FB"/>
    <w:rsid w:val="004C4322"/>
    <w:rsid w:val="004D0B26"/>
    <w:rsid w:val="0052611B"/>
    <w:rsid w:val="005446FC"/>
    <w:rsid w:val="00565CAF"/>
    <w:rsid w:val="0064305E"/>
    <w:rsid w:val="006821CE"/>
    <w:rsid w:val="006A2BDA"/>
    <w:rsid w:val="006B6EEE"/>
    <w:rsid w:val="006E4AAF"/>
    <w:rsid w:val="006F1C4F"/>
    <w:rsid w:val="006F5A7F"/>
    <w:rsid w:val="00784DD2"/>
    <w:rsid w:val="007A0672"/>
    <w:rsid w:val="007B4418"/>
    <w:rsid w:val="00884321"/>
    <w:rsid w:val="00885E9E"/>
    <w:rsid w:val="008A0C28"/>
    <w:rsid w:val="008B5758"/>
    <w:rsid w:val="008C37C2"/>
    <w:rsid w:val="008C7B55"/>
    <w:rsid w:val="0090057B"/>
    <w:rsid w:val="00912BE6"/>
    <w:rsid w:val="0092498C"/>
    <w:rsid w:val="0095332C"/>
    <w:rsid w:val="00957DD7"/>
    <w:rsid w:val="0098485D"/>
    <w:rsid w:val="00986B0B"/>
    <w:rsid w:val="009B32F0"/>
    <w:rsid w:val="009B3542"/>
    <w:rsid w:val="009E0073"/>
    <w:rsid w:val="00A37ACE"/>
    <w:rsid w:val="00A61CDA"/>
    <w:rsid w:val="00A641B5"/>
    <w:rsid w:val="00A6634E"/>
    <w:rsid w:val="00A95428"/>
    <w:rsid w:val="00AA0797"/>
    <w:rsid w:val="00AF7228"/>
    <w:rsid w:val="00B018C1"/>
    <w:rsid w:val="00B65629"/>
    <w:rsid w:val="00B74210"/>
    <w:rsid w:val="00B86633"/>
    <w:rsid w:val="00BA6CE9"/>
    <w:rsid w:val="00BC3C49"/>
    <w:rsid w:val="00BC5563"/>
    <w:rsid w:val="00BD2890"/>
    <w:rsid w:val="00BD7476"/>
    <w:rsid w:val="00BF0B5E"/>
    <w:rsid w:val="00BF7798"/>
    <w:rsid w:val="00C27F59"/>
    <w:rsid w:val="00C341DA"/>
    <w:rsid w:val="00C54A37"/>
    <w:rsid w:val="00CA1A25"/>
    <w:rsid w:val="00CA3426"/>
    <w:rsid w:val="00CC2793"/>
    <w:rsid w:val="00CF2212"/>
    <w:rsid w:val="00CF5D1C"/>
    <w:rsid w:val="00D334EC"/>
    <w:rsid w:val="00D7134E"/>
    <w:rsid w:val="00DE6094"/>
    <w:rsid w:val="00DF4FF8"/>
    <w:rsid w:val="00E21A41"/>
    <w:rsid w:val="00E2726F"/>
    <w:rsid w:val="00E31EE2"/>
    <w:rsid w:val="00E81210"/>
    <w:rsid w:val="00EB521B"/>
    <w:rsid w:val="00EB5930"/>
    <w:rsid w:val="00EC2510"/>
    <w:rsid w:val="00ED3099"/>
    <w:rsid w:val="00ED3818"/>
    <w:rsid w:val="00ED48B4"/>
    <w:rsid w:val="00EF0A48"/>
    <w:rsid w:val="00EF47DC"/>
    <w:rsid w:val="00F176B3"/>
    <w:rsid w:val="00F73998"/>
    <w:rsid w:val="00F766EA"/>
    <w:rsid w:val="00F84D3E"/>
    <w:rsid w:val="00F856AE"/>
    <w:rsid w:val="00F96CC6"/>
    <w:rsid w:val="00FE6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A1BC6"/>
  <w15:chartTrackingRefBased/>
  <w15:docId w15:val="{22B703D7-93BE-45EB-A051-500291E9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06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06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06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06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06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06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06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06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06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06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06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067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06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06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06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06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06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06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06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06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6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06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0672"/>
    <w:pPr>
      <w:spacing w:before="160" w:after="160"/>
      <w:jc w:val="center"/>
    </w:pPr>
    <w:rPr>
      <w:i/>
      <w:iCs/>
      <w:color w:val="404040" w:themeColor="text1" w:themeTint="BF"/>
    </w:rPr>
  </w:style>
  <w:style w:type="character" w:customStyle="1" w:styleId="a8">
    <w:name w:val="引用文 (文字)"/>
    <w:basedOn w:val="a0"/>
    <w:link w:val="a7"/>
    <w:uiPriority w:val="29"/>
    <w:rsid w:val="007A0672"/>
    <w:rPr>
      <w:i/>
      <w:iCs/>
      <w:color w:val="404040" w:themeColor="text1" w:themeTint="BF"/>
    </w:rPr>
  </w:style>
  <w:style w:type="paragraph" w:styleId="a9">
    <w:name w:val="List Paragraph"/>
    <w:basedOn w:val="a"/>
    <w:uiPriority w:val="34"/>
    <w:qFormat/>
    <w:rsid w:val="007A0672"/>
    <w:pPr>
      <w:ind w:left="720"/>
      <w:contextualSpacing/>
    </w:pPr>
  </w:style>
  <w:style w:type="character" w:styleId="21">
    <w:name w:val="Intense Emphasis"/>
    <w:basedOn w:val="a0"/>
    <w:uiPriority w:val="21"/>
    <w:qFormat/>
    <w:rsid w:val="007A0672"/>
    <w:rPr>
      <w:i/>
      <w:iCs/>
      <w:color w:val="0F4761" w:themeColor="accent1" w:themeShade="BF"/>
    </w:rPr>
  </w:style>
  <w:style w:type="paragraph" w:styleId="22">
    <w:name w:val="Intense Quote"/>
    <w:basedOn w:val="a"/>
    <w:next w:val="a"/>
    <w:link w:val="23"/>
    <w:uiPriority w:val="30"/>
    <w:qFormat/>
    <w:rsid w:val="007A0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0672"/>
    <w:rPr>
      <w:i/>
      <w:iCs/>
      <w:color w:val="0F4761" w:themeColor="accent1" w:themeShade="BF"/>
    </w:rPr>
  </w:style>
  <w:style w:type="character" w:styleId="24">
    <w:name w:val="Intense Reference"/>
    <w:basedOn w:val="a0"/>
    <w:uiPriority w:val="32"/>
    <w:qFormat/>
    <w:rsid w:val="007A0672"/>
    <w:rPr>
      <w:b/>
      <w:bCs/>
      <w:smallCaps/>
      <w:color w:val="0F4761" w:themeColor="accent1" w:themeShade="BF"/>
      <w:spacing w:val="5"/>
    </w:rPr>
  </w:style>
  <w:style w:type="character" w:styleId="aa">
    <w:name w:val="Hyperlink"/>
    <w:basedOn w:val="a0"/>
    <w:uiPriority w:val="99"/>
    <w:unhideWhenUsed/>
    <w:rsid w:val="005446FC"/>
    <w:rPr>
      <w:color w:val="467886" w:themeColor="hyperlink"/>
      <w:u w:val="single"/>
    </w:rPr>
  </w:style>
  <w:style w:type="character" w:styleId="ab">
    <w:name w:val="Unresolved Mention"/>
    <w:basedOn w:val="a0"/>
    <w:uiPriority w:val="99"/>
    <w:semiHidden/>
    <w:unhideWhenUsed/>
    <w:rsid w:val="005446FC"/>
    <w:rPr>
      <w:color w:val="605E5C"/>
      <w:shd w:val="clear" w:color="auto" w:fill="E1DFDD"/>
    </w:rPr>
  </w:style>
  <w:style w:type="table" w:styleId="ac">
    <w:name w:val="Table Grid"/>
    <w:basedOn w:val="a1"/>
    <w:uiPriority w:val="39"/>
    <w:rsid w:val="00ED3818"/>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c"/>
    <w:uiPriority w:val="59"/>
    <w:rsid w:val="002B0D47"/>
    <w:rPr>
      <w:kern w:val="0"/>
      <w:sz w:val="22"/>
      <w:szCs w:val="22"/>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ae"/>
    <w:uiPriority w:val="99"/>
    <w:unhideWhenUsed/>
    <w:rsid w:val="00E81210"/>
    <w:pPr>
      <w:tabs>
        <w:tab w:val="center" w:pos="4252"/>
        <w:tab w:val="right" w:pos="8504"/>
      </w:tabs>
      <w:snapToGrid w:val="0"/>
    </w:pPr>
  </w:style>
  <w:style w:type="character" w:customStyle="1" w:styleId="ae">
    <w:name w:val="ヘッダー (文字)"/>
    <w:basedOn w:val="a0"/>
    <w:link w:val="ad"/>
    <w:uiPriority w:val="99"/>
    <w:rsid w:val="00E81210"/>
  </w:style>
  <w:style w:type="paragraph" w:styleId="af">
    <w:name w:val="footer"/>
    <w:basedOn w:val="a"/>
    <w:link w:val="af0"/>
    <w:uiPriority w:val="99"/>
    <w:unhideWhenUsed/>
    <w:rsid w:val="00E81210"/>
    <w:pPr>
      <w:tabs>
        <w:tab w:val="center" w:pos="4252"/>
        <w:tab w:val="right" w:pos="8504"/>
      </w:tabs>
      <w:snapToGrid w:val="0"/>
    </w:pPr>
  </w:style>
  <w:style w:type="character" w:customStyle="1" w:styleId="af0">
    <w:name w:val="フッター (文字)"/>
    <w:basedOn w:val="a0"/>
    <w:link w:val="af"/>
    <w:uiPriority w:val="99"/>
    <w:rsid w:val="00E81210"/>
  </w:style>
  <w:style w:type="paragraph" w:styleId="af1">
    <w:name w:val="Note Heading"/>
    <w:basedOn w:val="a"/>
    <w:next w:val="a"/>
    <w:link w:val="af2"/>
    <w:uiPriority w:val="99"/>
    <w:unhideWhenUsed/>
    <w:rsid w:val="00E2726F"/>
    <w:pPr>
      <w:jc w:val="center"/>
    </w:pPr>
    <w:rPr>
      <w:rFonts w:ascii="Century" w:eastAsia="ＭＳ 明朝" w:hAnsi="Century" w:cs="Times New Roman"/>
      <w:kern w:val="0"/>
      <w:sz w:val="22"/>
    </w:rPr>
  </w:style>
  <w:style w:type="character" w:customStyle="1" w:styleId="af2">
    <w:name w:val="記 (文字)"/>
    <w:basedOn w:val="a0"/>
    <w:link w:val="af1"/>
    <w:uiPriority w:val="99"/>
    <w:rsid w:val="00E2726F"/>
    <w:rPr>
      <w:rFonts w:ascii="Century" w:eastAsia="ＭＳ 明朝" w:hAnsi="Century" w:cs="Times New Roman"/>
      <w:kern w:val="0"/>
      <w:sz w:val="22"/>
    </w:rPr>
  </w:style>
  <w:style w:type="paragraph" w:styleId="af3">
    <w:name w:val="Closing"/>
    <w:basedOn w:val="a"/>
    <w:link w:val="af4"/>
    <w:uiPriority w:val="99"/>
    <w:unhideWhenUsed/>
    <w:rsid w:val="00E2726F"/>
    <w:pPr>
      <w:jc w:val="right"/>
    </w:pPr>
    <w:rPr>
      <w:rFonts w:ascii="Century" w:eastAsia="ＭＳ 明朝" w:hAnsi="Century" w:cs="Times New Roman"/>
      <w:kern w:val="0"/>
      <w:sz w:val="22"/>
    </w:rPr>
  </w:style>
  <w:style w:type="character" w:customStyle="1" w:styleId="af4">
    <w:name w:val="結語 (文字)"/>
    <w:basedOn w:val="a0"/>
    <w:link w:val="af3"/>
    <w:uiPriority w:val="99"/>
    <w:rsid w:val="00E2726F"/>
    <w:rPr>
      <w:rFonts w:ascii="Century" w:eastAsia="ＭＳ 明朝" w:hAnsi="Century"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zen-102</dc:creator>
  <cp:keywords/>
  <dc:description/>
  <cp:lastModifiedBy>zen-102</cp:lastModifiedBy>
  <cp:revision>2</cp:revision>
  <cp:lastPrinted>2026-06-11T08:03:00Z</cp:lastPrinted>
  <dcterms:created xsi:type="dcterms:W3CDTF">2026-06-15T05:13:00Z</dcterms:created>
  <dcterms:modified xsi:type="dcterms:W3CDTF">2026-06-15T05:13:00Z</dcterms:modified>
</cp:coreProperties>
</file>